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2" w:rsidRDefault="00440012" w:rsidP="0044001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 на оказание образовательных услуг по повышению квалификации №_____.</w:t>
      </w:r>
    </w:p>
    <w:p w:rsidR="00440012" w:rsidRDefault="00440012" w:rsidP="0044001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Ростов-на-Дону                                                                           «__ » ___________ 20</w:t>
      </w:r>
      <w:r w:rsidR="00847A5A">
        <w:t>21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440012" w:rsidRDefault="00440012" w:rsidP="0044001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-Дон»</w:t>
      </w:r>
      <w:r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3"/>
          <w:szCs w:val="23"/>
        </w:rPr>
        <w:t>«Исполнитель»</w:t>
      </w:r>
      <w:r>
        <w:rPr>
          <w:rFonts w:ascii="Times New Roman" w:hAnsi="Times New Roman" w:cs="Times New Roman"/>
          <w:sz w:val="23"/>
          <w:szCs w:val="23"/>
        </w:rPr>
        <w:t xml:space="preserve">, имеющее лицензию на право ведения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Лятоха Р.С., действующего на основании Устава с одной стороны и </w:t>
      </w:r>
    </w:p>
    <w:p w:rsidR="00440012" w:rsidRDefault="00440012" w:rsidP="0044001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3"/>
          <w:szCs w:val="23"/>
        </w:rPr>
        <w:t>«Заказчик»</w:t>
      </w:r>
      <w:r>
        <w:rPr>
          <w:rFonts w:ascii="Times New Roman" w:hAnsi="Times New Roman" w:cs="Times New Roman"/>
          <w:sz w:val="23"/>
          <w:szCs w:val="23"/>
        </w:rPr>
        <w:t xml:space="preserve">, в лице _______________________________________________________________________________________, </w:t>
      </w:r>
    </w:p>
    <w:p w:rsidR="00440012" w:rsidRDefault="00440012" w:rsidP="0044001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действующего на основании ____________________________, при совместном упоминании «Стороны» заключили настоящий Договор (далее по тексту – «Договор») о нижеследующем: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ПРЕДМЕТ ДОГОВОРА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принимает на себя обязательства по оказанию образовательных услуг Заказчику, в области дополнительного профессионального образования в отношении работников Заказчика (далее по тексту – «Слушателей»), перечень которых согласуется Сторонами в Заявке (Приложение №1) к настоящему Договору, а Заказчик обязуется принимать и оплачивать оказанные услуги.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Обучение Слушателей осуществляется Исполнителем по дополнительной профессиональной программе повышения квалификации «Организация оказания паллиативной медицинской помощи населению».</w:t>
      </w:r>
    </w:p>
    <w:p w:rsidR="00440012" w:rsidRPr="00440012" w:rsidRDefault="00440012" w:rsidP="00E830E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0012">
        <w:rPr>
          <w:rFonts w:ascii="Times New Roman" w:hAnsi="Times New Roman" w:cs="Times New Roman"/>
          <w:sz w:val="23"/>
          <w:szCs w:val="23"/>
        </w:rPr>
        <w:t>Форма обучения: очная в форме групповых занятий (</w:t>
      </w:r>
      <w:r>
        <w:rPr>
          <w:rFonts w:ascii="Times New Roman" w:hAnsi="Times New Roman" w:cs="Times New Roman"/>
          <w:sz w:val="23"/>
          <w:szCs w:val="23"/>
        </w:rPr>
        <w:t>16</w:t>
      </w:r>
      <w:r w:rsidRPr="00440012">
        <w:rPr>
          <w:rFonts w:ascii="Times New Roman" w:hAnsi="Times New Roman" w:cs="Times New Roman"/>
          <w:sz w:val="23"/>
          <w:szCs w:val="23"/>
        </w:rPr>
        <w:t xml:space="preserve"> часов);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проведения групповых занятий: г. Ростов-на-Дону ул. 50-летия Ростсельмаша д.1/52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 оказания услуг по обучению согласуется Сторонами в Заявке. Срок освоения Слушателями дополнительной профессиональной программы повышения квалификации составляет </w:t>
      </w:r>
      <w:r w:rsidR="00AB7742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 академических час</w:t>
      </w:r>
      <w:r w:rsidR="00AB7742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ПРАВА И ОБАЗАННОСТИ СТОРОН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Исполнитель вправе: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приступать к оказанию услуг, а также приостановить оказание услуг, к которым Исполнитель фактически приступил, в случаях, когда нарушение Заказчиком своих обязательств по Договору, сообщение неполной и/или недостоверной информации о Слушателях, ее непредставление или несвоевременное представление препятствуют исполнению Договора Исполнителем.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своему усмотрению привлекать для исполнения настоящего Договора третьих лиц.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Определять состав привлекаемого к оказанию услуг педагогического персонала, а в случае необходимости производить замену преподавателя на другого преподавателя с соответствующими квалификацией и опытом.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Разрабатывать, утверждать и корректировать расписание занятий в течение учебного периода, сохраняя общую продолжительность обучения.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Требовать от Заказчика представления дополнительных документов и информации, о необходимости которых стало известно в ходе исполнения Договора.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Исполнитель вправе удерживать документы, подтверждающие прохождение обучения Слушателями, в случае наличия у Заказчика задолженности по оплате оказанных </w:t>
      </w:r>
      <w:r>
        <w:rPr>
          <w:rFonts w:ascii="Times New Roman" w:hAnsi="Times New Roman" w:cs="Times New Roman"/>
          <w:sz w:val="23"/>
          <w:szCs w:val="23"/>
        </w:rPr>
        <w:lastRenderedPageBreak/>
        <w:t>Исполнителем услуг и/или непредставления Заказчиком Исполнителю в срок, предусмотренный настоящим Договором, оригинала подписанной со своей Стороны Заявки.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Исполнитель обязан: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Оказать услуги качественно, в полном объеме, в соответствии с образовательной программой, условиями настоящего Договора и Заявок к нему.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Перед началом оказания образовательных услуг довести до сведения  Заказчика и Слушателей всю необходимую информацию, относящуюся к оказываемым образовательным услугам, в том числе ознакомить с условиями настоящего Договора; Положением о структурном подразделении ООО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ecdo</w:t>
      </w:r>
      <w:proofErr w:type="spellEnd"/>
      <w:r w:rsidRPr="00440012">
        <w:rPr>
          <w:rFonts w:ascii="Times New Roman" w:hAnsi="Times New Roman" w:cs="Times New Roman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rnd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Согласовать с Заказчиком условия Заявки и подписать ее до момента начала оказания услуг, предусмотренных в соответствующей Заявке. Заявка подлежит согласованию посредством электронной почты с использованием адресов, указанных в разделе 9 настоящего Договора. Стороны признают юридическую силу подписанных скан-копий Заявок, направленных Сторонами друг другу по электронной почте, до момента получения оригиналов Заявок.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Зачислить в учебную группу Слушателей, указанных в соответствующей согласованной Заявке, при условии предоставления Заказчиком и Слушателями всех необходимых документов, указанных в п. 2.3.5. настоящего Договора и при условии производства своевременной оплаты Заказчиком услуг по обучению таких Слушателей.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Слушателям после прохождения обучения и итоговой аттестации, выдать удостоверение о повышении квалификации, установленного Исполнителем образца, с учетом положений, предусмотренных п.2.1.6.</w:t>
      </w:r>
      <w:r>
        <w:rPr>
          <w:rFonts w:ascii="Times New Roman" w:hAnsi="Times New Roman"/>
          <w:sz w:val="23"/>
          <w:szCs w:val="23"/>
        </w:rPr>
        <w:t xml:space="preserve"> Удостоверение выдается только после полной оплаты услуг Заказчиком по настоящему договору.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если Слушатель не прошел итоговую аттестацию или не принял участие в прохождении итоговой аттестации без уважительных причин, выдать справку об обучении (о периоде обучения) указанного Слушателя.  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прочее), Исполнитель предоставляет такому Слушателю возможность прохождения итоговой аттестации в более позднее время (с другой учебной группой) в порядке, предусмотренном Программой повышения квалификации, утвержденной Исполнителем.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Заказчик вправе: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любое время проверять качество оказываемых услуг, не вмешиваясь в деятельность Исполнителя при их оказании.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Заказчик обязан: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 предполагаемой даты начала оказания услуг, направить Исполнителю и согласовать с ним соответствующую Заявку. В случае изменения согласованного в Заявке перечня </w:t>
      </w:r>
      <w:r>
        <w:rPr>
          <w:rFonts w:ascii="Times New Roman" w:hAnsi="Times New Roman" w:cs="Times New Roman"/>
          <w:sz w:val="23"/>
          <w:szCs w:val="23"/>
        </w:rPr>
        <w:lastRenderedPageBreak/>
        <w:t>Слушателей, Заказчик обязан уведомить об этом Исполнителя и согласовать с ним такое изменение Заявки, до даты начала оказания услуг. До даты окончания обучения, согласованной в соответствующей Заявке, предоставить Исполнителю оригинал соответствующей Заявки, подписанной, со своей стороны.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Предоставить Исполнителю информацию о Слушателях, направляемых на обучение, а также предоставить заверенные Слушателями копии документов, подтверждающих уровень образования, и паспортов Слушателей. Перечень информации о Слушателях, предоставляемой Заказчиком, указывается в соответствующей Заявке к Договору.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начала оказания услуг Исполнителем, ознакомить направляемых Слушателей с условиями настоящего Договора, а также со всеми документами Исполнителя, регламентирующими процесс оказания образовательных услуг, доведенными до сведения Заказчика Исполнителем в рамках исполнения п. 2.2.2. настоящего Договора.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причинения Слушателями ущерба имуществу Исполнителя, в период оказания Исполнителем услуг по настоящему Договору, возместить Исполнителю в полном объеме все понесенные и документально подтвержденные убытки.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нарушения Заказчиком срока направления Исполнителю уведомления об отказе от оказания услуг, предусмотренного п.2.3.2. настоящего Договора, Заказчик не вправе предъявлять Исполнителю требования о возврате соответствующей части денежных средств, уплаченных Заказчиком в порядке предоплаты за такие услуги. Указанные денежные средства возврату Исполнителем не подлежат.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Слушателю предоставляются академические права, предусмотренные Федеральным законом № 273-ФЗ от «29» декабря 2012 года «Об образовании в Российской Федерации», в том числе: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Обращаться к Исполнителю по вопросам, касающимся образовательного процесса.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Пользоваться иными правами, предусмотренными соответствующими локальными нормативными актами Исполнителя.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Слушатель обязан соблюдать требования, установленные Федеральным законом № 273-ФЗ от «29» декабря 2012 года «Об образовании в Российской Федерации», в том числе: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Бережно относится к имуществу Исполнителя;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Соблюдать правила противопожарной безопасности, пропускного режима, санитарные  правила, Правила внутреннего учебного распорядка и иные локальные нормативные акты Исполнителя, регламентирующие организацию и осуществление Исполнителем образовательной деятельности;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ЦЕНА ДОГОВОРА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Стоимость услуг по настоящему Договору определяется в соответствующей Заявке, согласованной Сторонами. 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Исполнителя. Обязательство Заказчика по оплате услуг считается исполненным с момента поступления денежных средств на расчетный счет Исполнителя.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иное не согласовано Сторонами дополнительно, оплата по настоящему Договору осуществляются Заказчиком в порядке предварительной оплаты в размере 100% от стоимости услуг, согласованной в соответствующей Заявке, в течение 3 (трех) банковских дней с даты выставления Исполнителем счета Заказчику.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СДАЧИ-ПРИЕМКИ УСЛУГ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Исполнитель предоставляет Заказчику на подписание 2 экземпляра УПД, подписанного со своей стороны и оформленного в соответствии с требованиями действующего законодательства. УПД включает в себя положения Акта приема-передачи оказанных услуг и счёта-фактуры.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течение 5 (пяти) календарных дней с даты получения УПД Заказчик обязуется подписать его, либо предоставить мотивированный отказ от подписания. В случае не подписания Заказчиком УПД и непредставления мотивированного отказа от их подписания в срок, установленный настоящим пунктом, УПД считается подписанным, а услуга оказанной надлежащим образом и принятой Заказчиком в полном объеме.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После подписания УПД, Заказчик не вправе предъявлять Исполнителю претензии в отношении качества оказанных услуг.</w:t>
      </w:r>
    </w:p>
    <w:p w:rsidR="00440012" w:rsidRDefault="00440012" w:rsidP="0044001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считается исполнившим свои обязательства по настоящему Договору с даты подписания Сторонами УПД.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ОТВЕТСТВЕННОСТЬ СТОРОН И УРЕГУЛИРОВАНИЕ СПОРОВ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Права, обязанности и ответственность Сторон и Слушателей определяются действующим законодательством Российской Федерации, в том числе Федеральным законом № 273-ФЗ от «29» декабря 2012 года «Об образовании в Российской Федерации», и настоящим Договором.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нарушения своих обязательств одной из Сторон, упущенная выгода другой Стороне не возмещается.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не несет ответственности за неисполнение и/или ненадлежащее исполнение своих обязательств, предусмотренных настоящим Договором, в случаях, если невозможность надлежащего исполнения своих обязательств вызвана действиями (бездействиями) Заказчика: сообщение неполной (недостоверной) информации, непредставление (несвоевременное представление) необходимых документов.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также в претензионном порядке. В случае невозможности урегулирования спорных вопросов посредством переговоров и направленных претензий, Сторона, направившая претензию по истечении 15 (Пятнадцати) календарных дней с даты отправки претензии, вправе передать спор на разрешение в Суд, в соответствии с порядком, установленным действующим законодательством РФ.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ОБСТОЯТЕЛЬСТВА НЕПРЕОДОЛИМОЙ СИЛЫ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обстоятельств непреодолимой силы. Под обстоятельствами непреодолимой силы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Обстоятельствами непреодолимой силы признаются следующие события: война и военные действия, стихийные и иные бедствия, происходящие в районах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Сторона, для которой создалась невозможность исполнения обязательства, обязана в течение 5 (пяти)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Неуведомление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Наступление обстоятельств непреодолимой силы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ИЗМЕНЕНИЯ И РАСТОРЖЕНИЯ НАСТОЯЩЕГО ДОГОВОРА</w:t>
      </w:r>
    </w:p>
    <w:p w:rsidR="00847A5A" w:rsidRDefault="00847A5A" w:rsidP="00847A5A">
      <w:pPr>
        <w:pStyle w:val="a3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Неотъемлемой частью настоящего Договора является Заявка (Приложение №1).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может быть расторгнут по взаимному соглашению Сторон, а также каждой из Сторон в одностороннем порядке, в случаях, предусмотренных п.7.2.1. и 7.2.2.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вправе прекратить образовательные отношения в отношении конкретного Слушателя/Слушателей Заказчика, о чем предварительно уведомить Заказчика не менее чем за 1 (один) календарный день до даты прекращения, в случаях: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отчисления Слушателя/Слушателей в связи с: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систематическими (более 2 раз) пропусками таким Слушателем/Слушателями занятий без уважительной причины;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небрежного отношения Слушателя/Слушателей к имуществу Исполнителя;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несоблюдения Слушателем/Слушателями 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выявлением Исполнителем нарушений порядка приема Слушателя/Слушателей, повлекшее по вине такого Слушателя/Слушателей его/их незаконное зачисление в состав учебной группы;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в иных случаях, предусмотренных действующим законодательством Российской Федерации.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В случае прекращения образовательных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вправе расторгнуть настоящий Договор в одностороннем порядке с предварительным уведомлением Исполнителя не менее чем за 3 (три) календарных дня до даты расторжения, в случаях: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систематическое (более 2 раз) неоказания Исполнителем услуг по обучению Слушателей Заказчика, выразившееся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непроведении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согласованные Сторонами сроки и месте обучения Слушателей Заказчика.</w:t>
      </w:r>
    </w:p>
    <w:p w:rsidR="00440012" w:rsidRDefault="00440012" w:rsidP="004400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ненаправления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за их неисполнение/ненадлежащее исполнение не несет.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Стороны также согласовали, что все документы, в том числе настоящий Договор,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его Сторонами и действует по «31» декабря 20</w:t>
      </w:r>
      <w:r w:rsidR="00847A5A">
        <w:rPr>
          <w:rFonts w:ascii="Times New Roman" w:hAnsi="Times New Roman" w:cs="Times New Roman"/>
          <w:sz w:val="23"/>
          <w:szCs w:val="23"/>
        </w:rPr>
        <w:t>21</w:t>
      </w:r>
      <w:r>
        <w:rPr>
          <w:rFonts w:ascii="Times New Roman" w:hAnsi="Times New Roman" w:cs="Times New Roman"/>
          <w:sz w:val="23"/>
          <w:szCs w:val="23"/>
        </w:rPr>
        <w:t xml:space="preserve"> 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Если ни одна Сторона за 30 (Тридцать)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Договора, то Договор автоматически продлевается на следующий календарный год с правом последующего продления в том же порядке.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440012" w:rsidRDefault="00440012" w:rsidP="004400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ПОДПИСИ И РЕКВИЗИТЫ СТОРОН.</w:t>
      </w: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6"/>
      </w:tblGrid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440012" w:rsidRDefault="00440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белла</w:t>
            </w:r>
            <w:proofErr w:type="spellEnd"/>
            <w:r>
              <w:rPr>
                <w:rFonts w:ascii="Times New Roman" w:hAnsi="Times New Roman"/>
                <w:b/>
              </w:rPr>
              <w:t>-Дон»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344065, г. Ростов-на-Дону,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50-летия Ростсельмаша, д.1/52, 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(863) 203-74-74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6161037556, КПП 616601001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Р/С 40702810300101101808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"ЭЙЧ-ЭС-БИ-СИ БАНК (РР)" г. Москва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БИК 044525351,  К/С 30101810400000000351</w:t>
            </w: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 Р.С. Лятоха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440012" w:rsidRDefault="00440012" w:rsidP="00440012">
      <w:pPr>
        <w:pStyle w:val="a3"/>
        <w:ind w:left="6237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6237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__ от ____________ 2020г.</w:t>
      </w:r>
    </w:p>
    <w:p w:rsidR="00440012" w:rsidRDefault="00440012" w:rsidP="00440012">
      <w:pPr>
        <w:pStyle w:val="a3"/>
        <w:spacing w:after="0"/>
        <w:ind w:left="62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Договору на оказание образовательных услуг по повышению квалификации №_______  от  _______________________</w:t>
      </w:r>
      <w:r w:rsidR="006135A5">
        <w:t>2021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440012" w:rsidRDefault="00AB7742" w:rsidP="00440012">
      <w:pPr>
        <w:pStyle w:val="a3"/>
        <w:ind w:left="927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  <w:lang w:val="en-US"/>
        </w:rPr>
        <w:t>ec</w:t>
      </w:r>
      <w:proofErr w:type="spellEnd"/>
      <w:r w:rsidR="00440012">
        <w:rPr>
          <w:rFonts w:ascii="Times New Roman" w:hAnsi="Times New Roman" w:cs="Times New Roman"/>
          <w:b/>
          <w:sz w:val="23"/>
          <w:szCs w:val="23"/>
        </w:rPr>
        <w:t>Заявка</w:t>
      </w:r>
      <w:proofErr w:type="gramEnd"/>
      <w:r w:rsidR="00440012">
        <w:rPr>
          <w:rFonts w:ascii="Times New Roman" w:hAnsi="Times New Roman" w:cs="Times New Roman"/>
          <w:b/>
          <w:sz w:val="23"/>
          <w:szCs w:val="23"/>
        </w:rPr>
        <w:t xml:space="preserve"> №1</w:t>
      </w:r>
    </w:p>
    <w:p w:rsidR="00440012" w:rsidRDefault="00440012" w:rsidP="00440012">
      <w:pPr>
        <w:pStyle w:val="a3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Список Слушателей, направляемых Заказчиком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дополнительной профессиональной  программе повышения квалификации «Организация оказания паллиативной медицинской помощи населению»: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299"/>
        <w:gridCol w:w="1943"/>
        <w:gridCol w:w="1794"/>
        <w:gridCol w:w="1680"/>
        <w:gridCol w:w="1810"/>
      </w:tblGrid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Ф.И.О. слушателя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Должность, образование,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контактная информация слушателя </w:t>
            </w:r>
          </w:p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оказания услуг, в том числе НДС 20% (руб. РФ)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Слушателя, направляемого на обучение</w:t>
            </w: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 (руб. РФ):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Общая стоимость услуг, предусмотренных настоящим Приложением, составляет: (_____рублей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</w:rPr>
        <w:t>, в том числе НДС 20 % составляет _____</w:t>
      </w:r>
      <w:r>
        <w:rPr>
          <w:rFonts w:ascii="Times New Roman" w:hAnsi="Times New Roman"/>
          <w:sz w:val="23"/>
          <w:szCs w:val="23"/>
          <w:lang w:eastAsia="ar-SA"/>
        </w:rPr>
        <w:t>руб.</w:t>
      </w:r>
      <w:r>
        <w:rPr>
          <w:rFonts w:ascii="Times New Roman" w:hAnsi="Times New Roman" w:cs="Times New Roman"/>
          <w:sz w:val="23"/>
          <w:szCs w:val="23"/>
        </w:rPr>
        <w:t>,  и подлежит оплате в порядке, предусмотренном п. 3.3. Договора.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Период обучения: с «___»  __________ по «____»___________</w:t>
      </w:r>
      <w:r w:rsidR="006135A5">
        <w:t>2021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года, в соответствии с утвержденным Исполнителем расписанием учебных занятий. Срок освоения Слушателями дополнительной профессиональной программы повышения квалификации составляет 72 академических часа.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заявляет и гарантирует, что все Слушатели, указанные в настоящей Заявке, ознакомлены с условиями Договора, Положением о структурном подразделении ООО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-Дон» Учебный Центр Дополнительного Профессионального Образования «Европейский центр долгосрочной опеки», на которое возложены обязательства по исполнению Договора, Лицензией на осуществление образовательной деятельности, образовательной программой </w:t>
      </w:r>
      <w:r>
        <w:rPr>
          <w:rFonts w:ascii="Times New Roman" w:hAnsi="Times New Roman" w:cs="Times New Roman"/>
          <w:sz w:val="23"/>
          <w:szCs w:val="23"/>
        </w:rPr>
        <w:lastRenderedPageBreak/>
        <w:t>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 (в соответствии со ст. 54 и 55 Федерального закона № 273-ФЗ от 29.12.2012 «Об образовании в Российской Федерации» и Постановлением правительства РФ № 706 от 15.08.2013 «Об утверждении Правил оказания платных образовательных услуг»).</w:t>
      </w: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6"/>
      </w:tblGrid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440012" w:rsidRDefault="00440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__________________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ООО «</w:t>
            </w:r>
            <w:proofErr w:type="spellStart"/>
            <w:r>
              <w:rPr>
                <w:rFonts w:ascii="Times New Roman" w:hAnsi="Times New Roman"/>
                <w:b/>
              </w:rPr>
              <w:t>белла</w:t>
            </w:r>
            <w:proofErr w:type="spellEnd"/>
            <w:r>
              <w:rPr>
                <w:rFonts w:ascii="Times New Roman" w:hAnsi="Times New Roman"/>
                <w:b/>
              </w:rPr>
              <w:t>-Дон»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__________________ Р.С. Лятоха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285436" w:rsidRDefault="00285436"/>
    <w:sectPr w:rsidR="0028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2"/>
    <w:rsid w:val="00285436"/>
    <w:rsid w:val="00440012"/>
    <w:rsid w:val="006135A5"/>
    <w:rsid w:val="00847A5A"/>
    <w:rsid w:val="00A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2"/>
    <w:pPr>
      <w:ind w:left="720"/>
      <w:contextualSpacing/>
    </w:pPr>
  </w:style>
  <w:style w:type="table" w:styleId="a4">
    <w:name w:val="Table Grid"/>
    <w:basedOn w:val="a1"/>
    <w:uiPriority w:val="59"/>
    <w:rsid w:val="0044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2"/>
    <w:pPr>
      <w:ind w:left="720"/>
      <w:contextualSpacing/>
    </w:pPr>
  </w:style>
  <w:style w:type="table" w:styleId="a4">
    <w:name w:val="Table Grid"/>
    <w:basedOn w:val="a1"/>
    <w:uiPriority w:val="59"/>
    <w:rsid w:val="0044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Елецкая Анна</dc:creator>
  <cp:keywords/>
  <dc:description/>
  <cp:lastModifiedBy>Красовская Ольга</cp:lastModifiedBy>
  <cp:revision>5</cp:revision>
  <dcterms:created xsi:type="dcterms:W3CDTF">2019-12-19T12:15:00Z</dcterms:created>
  <dcterms:modified xsi:type="dcterms:W3CDTF">2021-04-27T11:07:00Z</dcterms:modified>
</cp:coreProperties>
</file>